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47BA" w14:textId="77777777" w:rsidR="00136FB4" w:rsidRDefault="00000000">
      <w:pPr>
        <w:pStyle w:val="Title"/>
      </w:pPr>
      <w:r>
        <w:t>Business Model Canvas Cheat Sheet</w:t>
      </w:r>
    </w:p>
    <w:p w14:paraId="3EA17BB8" w14:textId="3E4C7513" w:rsidR="00136FB4" w:rsidRDefault="00000000">
      <w:r>
        <w:t>A tool for mapping how a business creates, delivers, and captures value</w:t>
      </w:r>
      <w:r w:rsidR="008C2410">
        <w:t xml:space="preserve"> – a very handy tool for presentations</w:t>
      </w:r>
      <w:r w:rsidR="000B4828">
        <w:t xml:space="preserve">. You can utilise this to give the business </w:t>
      </w:r>
      <w:r w:rsidR="002D53BD">
        <w:t>an intrinsic view of what is creating the value for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136FB4" w14:paraId="5736109E" w14:textId="77777777">
        <w:tc>
          <w:tcPr>
            <w:tcW w:w="3213" w:type="dxa"/>
          </w:tcPr>
          <w:p w14:paraId="541410D1" w14:textId="77777777" w:rsidR="00136FB4" w:rsidRDefault="00000000">
            <w:r>
              <w:t>Block</w:t>
            </w:r>
          </w:p>
        </w:tc>
        <w:tc>
          <w:tcPr>
            <w:tcW w:w="3213" w:type="dxa"/>
          </w:tcPr>
          <w:p w14:paraId="20D60D00" w14:textId="77777777" w:rsidR="00136FB4" w:rsidRDefault="00000000">
            <w:r>
              <w:t>Guiding Question</w:t>
            </w:r>
          </w:p>
        </w:tc>
        <w:tc>
          <w:tcPr>
            <w:tcW w:w="3213" w:type="dxa"/>
          </w:tcPr>
          <w:p w14:paraId="4EBD8221" w14:textId="77777777" w:rsidR="00136FB4" w:rsidRDefault="00000000">
            <w:r>
              <w:t>Example/Notes</w:t>
            </w:r>
          </w:p>
        </w:tc>
      </w:tr>
      <w:tr w:rsidR="00136FB4" w14:paraId="4EC081E9" w14:textId="77777777">
        <w:tc>
          <w:tcPr>
            <w:tcW w:w="3213" w:type="dxa"/>
          </w:tcPr>
          <w:p w14:paraId="50285510" w14:textId="77777777" w:rsidR="00136FB4" w:rsidRDefault="00000000">
            <w:r>
              <w:t>Key Partners</w:t>
            </w:r>
          </w:p>
        </w:tc>
        <w:tc>
          <w:tcPr>
            <w:tcW w:w="3213" w:type="dxa"/>
          </w:tcPr>
          <w:p w14:paraId="36543495" w14:textId="77777777" w:rsidR="00136FB4" w:rsidRDefault="00000000">
            <w:r>
              <w:t>Who helps us succeed?</w:t>
            </w:r>
          </w:p>
        </w:tc>
        <w:tc>
          <w:tcPr>
            <w:tcW w:w="3213" w:type="dxa"/>
          </w:tcPr>
          <w:p w14:paraId="577215F0" w14:textId="77777777" w:rsidR="00136FB4" w:rsidRDefault="00136FB4"/>
        </w:tc>
      </w:tr>
      <w:tr w:rsidR="00136FB4" w14:paraId="42E491A4" w14:textId="77777777">
        <w:tc>
          <w:tcPr>
            <w:tcW w:w="3213" w:type="dxa"/>
          </w:tcPr>
          <w:p w14:paraId="4A44ACCC" w14:textId="77777777" w:rsidR="00136FB4" w:rsidRDefault="00000000">
            <w:r>
              <w:t>Key Activities</w:t>
            </w:r>
          </w:p>
        </w:tc>
        <w:tc>
          <w:tcPr>
            <w:tcW w:w="3213" w:type="dxa"/>
          </w:tcPr>
          <w:p w14:paraId="47A5F031" w14:textId="77777777" w:rsidR="00136FB4" w:rsidRDefault="00000000">
            <w:r>
              <w:t>What do we do every day?</w:t>
            </w:r>
          </w:p>
        </w:tc>
        <w:tc>
          <w:tcPr>
            <w:tcW w:w="3213" w:type="dxa"/>
          </w:tcPr>
          <w:p w14:paraId="43FC58B9" w14:textId="77777777" w:rsidR="00136FB4" w:rsidRDefault="00136FB4"/>
        </w:tc>
      </w:tr>
      <w:tr w:rsidR="00136FB4" w14:paraId="7FA5AFF6" w14:textId="77777777">
        <w:tc>
          <w:tcPr>
            <w:tcW w:w="3213" w:type="dxa"/>
          </w:tcPr>
          <w:p w14:paraId="55B411A6" w14:textId="77777777" w:rsidR="00136FB4" w:rsidRDefault="00000000">
            <w:r>
              <w:t>Key Resources</w:t>
            </w:r>
          </w:p>
        </w:tc>
        <w:tc>
          <w:tcPr>
            <w:tcW w:w="3213" w:type="dxa"/>
          </w:tcPr>
          <w:p w14:paraId="7815FBAC" w14:textId="77777777" w:rsidR="00136FB4" w:rsidRDefault="00000000">
            <w:r>
              <w:t>What do we need to deliver value?</w:t>
            </w:r>
          </w:p>
        </w:tc>
        <w:tc>
          <w:tcPr>
            <w:tcW w:w="3213" w:type="dxa"/>
          </w:tcPr>
          <w:p w14:paraId="7E64E4AD" w14:textId="77777777" w:rsidR="00136FB4" w:rsidRDefault="00136FB4"/>
        </w:tc>
      </w:tr>
      <w:tr w:rsidR="00136FB4" w14:paraId="71C60F46" w14:textId="77777777">
        <w:tc>
          <w:tcPr>
            <w:tcW w:w="3213" w:type="dxa"/>
          </w:tcPr>
          <w:p w14:paraId="125C7EF5" w14:textId="77777777" w:rsidR="00136FB4" w:rsidRDefault="00000000">
            <w:r>
              <w:t>Value Propositions</w:t>
            </w:r>
          </w:p>
        </w:tc>
        <w:tc>
          <w:tcPr>
            <w:tcW w:w="3213" w:type="dxa"/>
          </w:tcPr>
          <w:p w14:paraId="017F49F6" w14:textId="77777777" w:rsidR="00136FB4" w:rsidRDefault="00000000">
            <w:r>
              <w:t>What problem are we solving?</w:t>
            </w:r>
          </w:p>
        </w:tc>
        <w:tc>
          <w:tcPr>
            <w:tcW w:w="3213" w:type="dxa"/>
          </w:tcPr>
          <w:p w14:paraId="0B450463" w14:textId="77777777" w:rsidR="00136FB4" w:rsidRDefault="00136FB4"/>
        </w:tc>
      </w:tr>
      <w:tr w:rsidR="00136FB4" w14:paraId="457E34D8" w14:textId="77777777">
        <w:tc>
          <w:tcPr>
            <w:tcW w:w="3213" w:type="dxa"/>
          </w:tcPr>
          <w:p w14:paraId="5644D672" w14:textId="77777777" w:rsidR="00136FB4" w:rsidRDefault="00000000">
            <w:r>
              <w:t>Customer Relationships</w:t>
            </w:r>
          </w:p>
        </w:tc>
        <w:tc>
          <w:tcPr>
            <w:tcW w:w="3213" w:type="dxa"/>
          </w:tcPr>
          <w:p w14:paraId="29E3A5C3" w14:textId="77777777" w:rsidR="00136FB4" w:rsidRDefault="00000000">
            <w:r>
              <w:t>How do we interact with customers?</w:t>
            </w:r>
          </w:p>
        </w:tc>
        <w:tc>
          <w:tcPr>
            <w:tcW w:w="3213" w:type="dxa"/>
          </w:tcPr>
          <w:p w14:paraId="1D5AF538" w14:textId="77777777" w:rsidR="00136FB4" w:rsidRDefault="00136FB4"/>
        </w:tc>
      </w:tr>
      <w:tr w:rsidR="00136FB4" w14:paraId="7A7DB425" w14:textId="77777777">
        <w:tc>
          <w:tcPr>
            <w:tcW w:w="3213" w:type="dxa"/>
          </w:tcPr>
          <w:p w14:paraId="15BE1199" w14:textId="77777777" w:rsidR="00136FB4" w:rsidRDefault="00000000">
            <w:r>
              <w:t>Channels</w:t>
            </w:r>
          </w:p>
        </w:tc>
        <w:tc>
          <w:tcPr>
            <w:tcW w:w="3213" w:type="dxa"/>
          </w:tcPr>
          <w:p w14:paraId="37B5C6DE" w14:textId="77777777" w:rsidR="00136FB4" w:rsidRDefault="00000000">
            <w:r>
              <w:t>How do we reach customers?</w:t>
            </w:r>
          </w:p>
        </w:tc>
        <w:tc>
          <w:tcPr>
            <w:tcW w:w="3213" w:type="dxa"/>
          </w:tcPr>
          <w:p w14:paraId="539AF389" w14:textId="77777777" w:rsidR="00136FB4" w:rsidRDefault="00136FB4"/>
        </w:tc>
      </w:tr>
      <w:tr w:rsidR="00136FB4" w14:paraId="2E034909" w14:textId="77777777">
        <w:tc>
          <w:tcPr>
            <w:tcW w:w="3213" w:type="dxa"/>
          </w:tcPr>
          <w:p w14:paraId="4374E66D" w14:textId="77777777" w:rsidR="00136FB4" w:rsidRDefault="00000000">
            <w:r>
              <w:t>Customer Segments</w:t>
            </w:r>
          </w:p>
        </w:tc>
        <w:tc>
          <w:tcPr>
            <w:tcW w:w="3213" w:type="dxa"/>
          </w:tcPr>
          <w:p w14:paraId="76B8CE84" w14:textId="77777777" w:rsidR="00136FB4" w:rsidRDefault="00000000">
            <w:r>
              <w:t>Who are our main customers?</w:t>
            </w:r>
          </w:p>
        </w:tc>
        <w:tc>
          <w:tcPr>
            <w:tcW w:w="3213" w:type="dxa"/>
          </w:tcPr>
          <w:p w14:paraId="2AD7A5E0" w14:textId="77777777" w:rsidR="00136FB4" w:rsidRDefault="00136FB4"/>
        </w:tc>
      </w:tr>
      <w:tr w:rsidR="00136FB4" w14:paraId="34B55A23" w14:textId="77777777">
        <w:tc>
          <w:tcPr>
            <w:tcW w:w="3213" w:type="dxa"/>
          </w:tcPr>
          <w:p w14:paraId="4F159CC2" w14:textId="77777777" w:rsidR="00136FB4" w:rsidRDefault="00000000">
            <w:r>
              <w:t>Cost Structure</w:t>
            </w:r>
          </w:p>
        </w:tc>
        <w:tc>
          <w:tcPr>
            <w:tcW w:w="3213" w:type="dxa"/>
          </w:tcPr>
          <w:p w14:paraId="0B2BAB0D" w14:textId="77777777" w:rsidR="00136FB4" w:rsidRDefault="00000000">
            <w:r>
              <w:t>What are our biggest costs?</w:t>
            </w:r>
          </w:p>
        </w:tc>
        <w:tc>
          <w:tcPr>
            <w:tcW w:w="3213" w:type="dxa"/>
          </w:tcPr>
          <w:p w14:paraId="254DCCC5" w14:textId="77777777" w:rsidR="00136FB4" w:rsidRDefault="00136FB4"/>
        </w:tc>
      </w:tr>
      <w:tr w:rsidR="00136FB4" w14:paraId="0F2F5EC6" w14:textId="77777777">
        <w:tc>
          <w:tcPr>
            <w:tcW w:w="3213" w:type="dxa"/>
          </w:tcPr>
          <w:p w14:paraId="2C4FCFE0" w14:textId="77777777" w:rsidR="00136FB4" w:rsidRDefault="00000000">
            <w:r>
              <w:t>Revenue Streams</w:t>
            </w:r>
          </w:p>
        </w:tc>
        <w:tc>
          <w:tcPr>
            <w:tcW w:w="3213" w:type="dxa"/>
          </w:tcPr>
          <w:p w14:paraId="0CE69214" w14:textId="77777777" w:rsidR="00136FB4" w:rsidRDefault="00000000">
            <w:r>
              <w:t>How do we earn money?</w:t>
            </w:r>
          </w:p>
        </w:tc>
        <w:tc>
          <w:tcPr>
            <w:tcW w:w="3213" w:type="dxa"/>
          </w:tcPr>
          <w:p w14:paraId="047ECA9B" w14:textId="77777777" w:rsidR="00136FB4" w:rsidRDefault="00136FB4"/>
        </w:tc>
      </w:tr>
    </w:tbl>
    <w:p w14:paraId="275389D4" w14:textId="77777777" w:rsidR="00136FB4" w:rsidRDefault="00000000">
      <w:r>
        <w:t>Tip: Use the canvas to map your business or analyse a case.</w:t>
      </w:r>
    </w:p>
    <w:sectPr w:rsidR="00136FB4" w:rsidSect="00034616">
      <w:headerReference w:type="default" r:id="rId8"/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8FA8" w14:textId="77777777" w:rsidR="006C74C2" w:rsidRDefault="006C74C2">
      <w:pPr>
        <w:spacing w:after="0" w:line="240" w:lineRule="auto"/>
      </w:pPr>
      <w:r>
        <w:separator/>
      </w:r>
    </w:p>
  </w:endnote>
  <w:endnote w:type="continuationSeparator" w:id="0">
    <w:p w14:paraId="103A160C" w14:textId="77777777" w:rsidR="006C74C2" w:rsidRDefault="006C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9FAD" w14:textId="77777777" w:rsidR="006C74C2" w:rsidRDefault="006C74C2">
      <w:pPr>
        <w:spacing w:after="0" w:line="240" w:lineRule="auto"/>
      </w:pPr>
      <w:r>
        <w:separator/>
      </w:r>
    </w:p>
  </w:footnote>
  <w:footnote w:type="continuationSeparator" w:id="0">
    <w:p w14:paraId="264A88B8" w14:textId="77777777" w:rsidR="006C74C2" w:rsidRDefault="006C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A43C" w14:textId="77777777" w:rsidR="00136FB4" w:rsidRDefault="00136FB4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6901"/>
      <w:gridCol w:w="2953"/>
    </w:tblGrid>
    <w:tr w:rsidR="00136FB4" w14:paraId="1307E6F0" w14:textId="77777777">
      <w:tc>
        <w:tcPr>
          <w:tcW w:w="8504" w:type="dxa"/>
        </w:tcPr>
        <w:p w14:paraId="7D9752E8" w14:textId="77777777" w:rsidR="00136FB4" w:rsidRDefault="00136FB4"/>
      </w:tc>
      <w:tc>
        <w:tcPr>
          <w:tcW w:w="3402" w:type="dxa"/>
        </w:tcPr>
        <w:p w14:paraId="31548891" w14:textId="77777777" w:rsidR="00136FB4" w:rsidRDefault="00000000">
          <w:pPr>
            <w:jc w:val="right"/>
          </w:pPr>
          <w:r>
            <w:rPr>
              <w:noProof/>
            </w:rPr>
            <w:drawing>
              <wp:inline distT="0" distB="0" distL="0" distR="0" wp14:anchorId="5396F966" wp14:editId="61EAAB13">
                <wp:extent cx="548640" cy="5486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1128935">
    <w:abstractNumId w:val="8"/>
  </w:num>
  <w:num w:numId="2" w16cid:durableId="508326141">
    <w:abstractNumId w:val="6"/>
  </w:num>
  <w:num w:numId="3" w16cid:durableId="856622716">
    <w:abstractNumId w:val="5"/>
  </w:num>
  <w:num w:numId="4" w16cid:durableId="445272096">
    <w:abstractNumId w:val="4"/>
  </w:num>
  <w:num w:numId="5" w16cid:durableId="1660158029">
    <w:abstractNumId w:val="7"/>
  </w:num>
  <w:num w:numId="6" w16cid:durableId="1061640229">
    <w:abstractNumId w:val="3"/>
  </w:num>
  <w:num w:numId="7" w16cid:durableId="1035957784">
    <w:abstractNumId w:val="2"/>
  </w:num>
  <w:num w:numId="8" w16cid:durableId="869875217">
    <w:abstractNumId w:val="1"/>
  </w:num>
  <w:num w:numId="9" w16cid:durableId="66986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4828"/>
    <w:rsid w:val="00136FB4"/>
    <w:rsid w:val="0015074B"/>
    <w:rsid w:val="0029639D"/>
    <w:rsid w:val="002D53BD"/>
    <w:rsid w:val="00326F90"/>
    <w:rsid w:val="006C74C2"/>
    <w:rsid w:val="008C2410"/>
    <w:rsid w:val="00AA1D8D"/>
    <w:rsid w:val="00B0261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A18D16-A4EE-4953-B313-44634A1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McNaughton</cp:lastModifiedBy>
  <cp:revision>4</cp:revision>
  <dcterms:created xsi:type="dcterms:W3CDTF">2013-12-23T23:15:00Z</dcterms:created>
  <dcterms:modified xsi:type="dcterms:W3CDTF">2025-07-18T16:19:00Z</dcterms:modified>
  <cp:category/>
</cp:coreProperties>
</file>